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2A" w:rsidRDefault="00E8702A" w:rsidP="00434784">
      <w:pPr>
        <w:spacing w:after="0" w:line="240" w:lineRule="auto"/>
        <w:jc w:val="center"/>
        <w:rPr>
          <w:rFonts w:ascii="Times New Roman" w:hAnsi="Times New Roman"/>
          <w:b/>
          <w:sz w:val="36"/>
          <w:szCs w:val="36"/>
        </w:rPr>
      </w:pPr>
      <w:bookmarkStart w:id="0" w:name="_GoBack"/>
      <w:bookmarkEnd w:id="0"/>
      <w:r w:rsidRPr="009D7D9D">
        <w:rPr>
          <w:rFonts w:ascii="Times New Roman" w:hAnsi="Times New Roman"/>
          <w:b/>
          <w:sz w:val="40"/>
          <w:szCs w:val="40"/>
        </w:rPr>
        <w:t xml:space="preserve">ПАМЯТКА                                                                             </w:t>
      </w:r>
      <w:r w:rsidRPr="009D7D9D">
        <w:rPr>
          <w:rFonts w:ascii="Times New Roman" w:hAnsi="Times New Roman"/>
          <w:b/>
          <w:sz w:val="36"/>
          <w:szCs w:val="36"/>
        </w:rPr>
        <w:t xml:space="preserve">ПО ОКАЗАНИЮ ПОМОЩИ ПОСТРАДАВШИМ, </w:t>
      </w:r>
      <w:r>
        <w:rPr>
          <w:rFonts w:ascii="Times New Roman" w:hAnsi="Times New Roman"/>
          <w:b/>
          <w:sz w:val="36"/>
          <w:szCs w:val="36"/>
        </w:rPr>
        <w:t xml:space="preserve">        </w:t>
      </w:r>
      <w:r>
        <w:rPr>
          <w:rFonts w:ascii="Times New Roman" w:hAnsi="Times New Roman"/>
          <w:sz w:val="36"/>
          <w:szCs w:val="36"/>
        </w:rPr>
        <w:t xml:space="preserve">              </w:t>
      </w:r>
      <w:r w:rsidRPr="009D7D9D">
        <w:rPr>
          <w:rFonts w:ascii="Times New Roman" w:hAnsi="Times New Roman"/>
          <w:b/>
          <w:sz w:val="36"/>
          <w:szCs w:val="36"/>
        </w:rPr>
        <w:t>ПРОВАЛИВШИМСЯ ПОД ЛЕД</w:t>
      </w:r>
    </w:p>
    <w:p w:rsidR="00E8702A" w:rsidRPr="009D7D9D" w:rsidRDefault="00E8702A" w:rsidP="0020799A">
      <w:pPr>
        <w:spacing w:after="0" w:line="240" w:lineRule="auto"/>
        <w:rPr>
          <w:rFonts w:ascii="Times New Roman" w:hAnsi="Times New Roman"/>
          <w:b/>
          <w:sz w:val="36"/>
          <w:szCs w:val="36"/>
        </w:rPr>
      </w:pPr>
      <w:r w:rsidRPr="009D7D9D">
        <w:rPr>
          <w:rFonts w:ascii="Times New Roman" w:hAnsi="Times New Roman"/>
          <w:b/>
          <w:sz w:val="36"/>
          <w:szCs w:val="36"/>
        </w:rPr>
        <w:t xml:space="preserve"> </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xml:space="preserve">Весной и осенью спасателям часто приходится вытаскивать людей, провалившихся под лед. Особенно он подводит человека в марте-апреле и в октябре-декабре. Период март-апрель – это сезон хрупкого весеннего льда, ледоходов, паводков и наводнений. Риск оказаться в холодной воде в это время многократно повышается. В октябре-декабре водоемы покрываются ледяным панцирем, который очень не прочен и легко ломается под ногами человека или под тяжестью техники. Нередко в эту пору школьники, отправившиеся покататься на речку, а также прочие рискованные люди проваливаются под лед в холодную воду.  </w:t>
      </w:r>
    </w:p>
    <w:p w:rsidR="00E8702A" w:rsidRPr="009D7D9D" w:rsidRDefault="00E8702A" w:rsidP="00434784">
      <w:pPr>
        <w:spacing w:after="0" w:line="240" w:lineRule="auto"/>
        <w:jc w:val="both"/>
        <w:rPr>
          <w:rFonts w:ascii="Times New Roman" w:hAnsi="Times New Roman"/>
          <w:sz w:val="28"/>
          <w:szCs w:val="28"/>
        </w:rPr>
      </w:pP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Для того чтобы прогулка не обернулась трагедией помните элементарные правила безопасности:</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Расстегните пояс рюкзака, чтобы быстро его сбросить в случае опасности.</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Двигайтесь по натоптанным следам и тропинкам.</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Имейте в руках палку, прощупывайте перед собой путь.</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Если лед начал трескаться, осторожно ложитесь и ползите по своим следам обратно.</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При движении группой следуйте друг за другом на расстоянии, вперед пропустите самого опытного. </w:t>
      </w:r>
    </w:p>
    <w:p w:rsidR="00E8702A" w:rsidRPr="009D7D9D" w:rsidRDefault="00E8702A" w:rsidP="00434784">
      <w:pPr>
        <w:spacing w:after="0" w:line="240" w:lineRule="auto"/>
        <w:jc w:val="both"/>
        <w:rPr>
          <w:rFonts w:ascii="Times New Roman" w:hAnsi="Times New Roman"/>
          <w:sz w:val="28"/>
          <w:szCs w:val="28"/>
        </w:rPr>
      </w:pP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Какой лёд можно считать безопасным? 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
    <w:p w:rsidR="00E8702A" w:rsidRPr="009D7D9D" w:rsidRDefault="00E8702A" w:rsidP="00434784">
      <w:pPr>
        <w:spacing w:after="0" w:line="240" w:lineRule="auto"/>
        <w:jc w:val="both"/>
        <w:rPr>
          <w:rFonts w:ascii="Times New Roman" w:hAnsi="Times New Roman"/>
          <w:sz w:val="28"/>
          <w:szCs w:val="28"/>
        </w:rPr>
      </w:pPr>
      <w:proofErr w:type="gramStart"/>
      <w:r w:rsidRPr="009D7D9D">
        <w:rPr>
          <w:rFonts w:ascii="Times New Roman" w:hAnsi="Times New Roman"/>
          <w:sz w:val="28"/>
          <w:szCs w:val="28"/>
        </w:rPr>
        <w:t>Надо иметь в виду, что лёд состоит из двух слоёв: верхнего (мутного) и нижнего (прозрачного и прочного).</w:t>
      </w:r>
      <w:proofErr w:type="gramEnd"/>
      <w:r w:rsidRPr="009D7D9D">
        <w:rPr>
          <w:rFonts w:ascii="Times New Roman" w:hAnsi="Times New Roman"/>
          <w:sz w:val="28"/>
          <w:szCs w:val="28"/>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 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w:t>
      </w:r>
      <w:r w:rsidRPr="009D7D9D">
        <w:rPr>
          <w:rFonts w:ascii="Times New Roman" w:hAnsi="Times New Roman"/>
          <w:sz w:val="28"/>
          <w:szCs w:val="28"/>
        </w:rPr>
        <w:lastRenderedPageBreak/>
        <w:t>думая о последствиях. Может </w:t>
      </w:r>
      <w:proofErr w:type="gramStart"/>
      <w:r w:rsidRPr="009D7D9D">
        <w:rPr>
          <w:rFonts w:ascii="Times New Roman" w:hAnsi="Times New Roman"/>
          <w:sz w:val="28"/>
          <w:szCs w:val="28"/>
        </w:rPr>
        <w:t>быть</w:t>
      </w:r>
      <w:proofErr w:type="gramEnd"/>
      <w:r w:rsidRPr="009D7D9D">
        <w:rPr>
          <w:rFonts w:ascii="Times New Roman" w:hAnsi="Times New Roman"/>
          <w:sz w:val="28"/>
          <w:szCs w:val="28"/>
        </w:rPr>
        <w:t> взрослые-родители сами забыли и детям не рассказали об опасностях на водоёмах зимой? </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Нельзя выходить на лёд вблизи кустов, камыша, где водоросли вмёрзли в лёд;</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Под сугробами или толстым слоем снега лёд всегда тонкий или рыхлый;</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 может быть прочным лёд около стока промышленных вод (например, с фермы или фабрики) и там, где есть тёмные пятна.</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Тоньше лёд и там, где бьют ключи, где быстрее течение или впадает в реку ручей.</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Особенно осторожно надо спускаться с берега: лёд может неплотно соединяться с сушей, возможны трещины, подо льдом может быть воздух.</w:t>
      </w:r>
      <w:r>
        <w:rPr>
          <w:rFonts w:ascii="Times New Roman" w:hAnsi="Times New Roman"/>
          <w:sz w:val="28"/>
          <w:szCs w:val="28"/>
        </w:rPr>
        <w:t xml:space="preserve"> </w:t>
      </w:r>
      <w:r w:rsidRPr="009D7D9D">
        <w:rPr>
          <w:rFonts w:ascii="Times New Roman" w:hAnsi="Times New Roman"/>
          <w:sz w:val="28"/>
          <w:szCs w:val="28"/>
        </w:rPr>
        <w:t>Есть только один способ избежать неприятности – пользоваться оборудованными ледовыми переправами или проложенными тропами и лыжнёй. 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 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 выходите на лёд в незнакомых местах и там где выставлены запрещающие знаки.</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Лёд неплотно соединяется с сушей, поэтому надо осторожно спускаться с берега;</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Проверить прочность льда можно ударами палки или пешни. Если после двух–трёх ударов вода не показывается, то лёд достаточно крепок, но вдруг появилась вода, лёд пробивается, нужно немедленно идти назад.</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Когда лёд прогибается или трещит под ногами, надо отойти назад скользящим шагом – не отрывая ног ото льда.</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Ну а если всё же случилась беда, лёд под вами провалился, и по близости никого нет, как действовать?</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Нужно широко раскинуть руки по кромкам льда и удержаться от погружения с головой. Действуйте решительно и не мешайте себе страхом.</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Выбравшись из пролома, нужно откатиться, а затем ползти в ту сторону, откуда шёл (и где прочность льда, таким образом, проверена). </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 </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lastRenderedPageBreak/>
        <w:t>Если же на ваших глазах провалился на льду человек, немедленно крикните, что идёте на помощь.</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 опоры – и ползти на них. К самому краю подползать нельзя, иначе в воде окажутся уже двое.</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 доползая до полыньи, пострадавшему нужно протянуть любой находящийся рядом предмет: ремни или шарфы, любую доску или жердь, санки или лыжи. Один из законов школы выживания: У каждого предмета, кроме качеств, для которых он создан, есть множество других – в том числе и свойства инструмента защиты. Бросать связанные ремни или шарфы, доски надо за 3-</w:t>
      </w:r>
      <w:smartTag w:uri="urn:schemas-microsoft-com:office:smarttags" w:element="metricconverter">
        <w:smartTagPr>
          <w:attr w:name="ProductID" w:val="4 метра"/>
        </w:smartTagPr>
        <w:r w:rsidRPr="009D7D9D">
          <w:rPr>
            <w:rFonts w:ascii="Times New Roman" w:hAnsi="Times New Roman"/>
            <w:sz w:val="28"/>
            <w:szCs w:val="28"/>
          </w:rPr>
          <w:t>4 метра</w:t>
        </w:r>
      </w:smartTag>
      <w:r w:rsidRPr="009D7D9D">
        <w:rPr>
          <w:rFonts w:ascii="Times New Roman" w:hAnsi="Times New Roman"/>
          <w:sz w:val="28"/>
          <w:szCs w:val="28"/>
        </w:rPr>
        <w:t>. Лучше, если вы не один. Тогда двое – </w:t>
      </w:r>
      <w:proofErr w:type="gramStart"/>
      <w:r w:rsidRPr="009D7D9D">
        <w:rPr>
          <w:rFonts w:ascii="Times New Roman" w:hAnsi="Times New Roman"/>
          <w:sz w:val="28"/>
          <w:szCs w:val="28"/>
        </w:rPr>
        <w:t>трое людей</w:t>
      </w:r>
      <w:proofErr w:type="gramEnd"/>
      <w:r w:rsidRPr="009D7D9D">
        <w:rPr>
          <w:rFonts w:ascii="Times New Roman" w:hAnsi="Times New Roman"/>
          <w:sz w:val="28"/>
          <w:szCs w:val="28"/>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 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 Любителям зимней рыбалки надо помнить, что отправляться на водоёмы в одиночку опасно!</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Многолетний опыт не самых удачливых любителей подлёдного лова диктует обязательные правила:</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Соблюдайте осторожность при движении по льду водохранилища, так как понижение уровня воды превращает ледовый покров в своего рода мост;</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Безопасней всего переходить водоём по прозрачному льду, имеющему зеленоватый или синеватый оттенок;</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Пешеходную переправу надо осуществлять группой, соблюдая дистанцию, друг от друга 5-</w:t>
      </w:r>
      <w:smartTag w:uri="urn:schemas-microsoft-com:office:smarttags" w:element="metricconverter">
        <w:smartTagPr>
          <w:attr w:name="ProductID" w:val="6 метров"/>
        </w:smartTagPr>
        <w:r w:rsidRPr="009D7D9D">
          <w:rPr>
            <w:rFonts w:ascii="Times New Roman" w:hAnsi="Times New Roman"/>
            <w:sz w:val="28"/>
            <w:szCs w:val="28"/>
          </w:rPr>
          <w:t>6 метров</w:t>
        </w:r>
      </w:smartTag>
      <w:r w:rsidRPr="009D7D9D">
        <w:rPr>
          <w:rFonts w:ascii="Times New Roman" w:hAnsi="Times New Roman"/>
          <w:sz w:val="28"/>
          <w:szCs w:val="28"/>
        </w:rPr>
        <w:t>;</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Нельзя собираться большими группами в одном месте, пробивать много лунок на ограниченном участке и на переправах;</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Лунки надо пробивать на расстоянии 5-6 метров друг от друга, но опасно ловить рыбу у промоин;</w:t>
      </w: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E8702A" w:rsidRPr="009D7D9D" w:rsidRDefault="00E8702A" w:rsidP="00434784">
      <w:pPr>
        <w:spacing w:after="0" w:line="240" w:lineRule="auto"/>
        <w:jc w:val="both"/>
        <w:rPr>
          <w:rFonts w:ascii="Times New Roman" w:hAnsi="Times New Roman"/>
          <w:sz w:val="28"/>
          <w:szCs w:val="28"/>
        </w:rPr>
      </w:pPr>
    </w:p>
    <w:p w:rsidR="00E8702A" w:rsidRPr="009D7D9D" w:rsidRDefault="00E8702A" w:rsidP="00434784">
      <w:pPr>
        <w:spacing w:after="0" w:line="240" w:lineRule="auto"/>
        <w:jc w:val="both"/>
        <w:rPr>
          <w:rFonts w:ascii="Times New Roman" w:hAnsi="Times New Roman"/>
          <w:sz w:val="28"/>
          <w:szCs w:val="28"/>
        </w:rPr>
      </w:pPr>
      <w:r w:rsidRPr="009D7D9D">
        <w:rPr>
          <w:rFonts w:ascii="Times New Roman" w:hAnsi="Times New Roman"/>
          <w:sz w:val="28"/>
          <w:szCs w:val="28"/>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E8702A" w:rsidRPr="00D74BCB" w:rsidRDefault="00E8702A" w:rsidP="00D74BCB">
      <w:pPr>
        <w:spacing w:after="0" w:line="240" w:lineRule="auto"/>
        <w:jc w:val="center"/>
        <w:rPr>
          <w:rFonts w:ascii="Times New Roman" w:hAnsi="Times New Roman"/>
          <w:b/>
          <w:color w:val="FF0000"/>
          <w:sz w:val="72"/>
          <w:szCs w:val="72"/>
        </w:rPr>
      </w:pPr>
      <w:r w:rsidRPr="00D74BCB">
        <w:rPr>
          <w:rFonts w:ascii="Times New Roman" w:hAnsi="Times New Roman"/>
          <w:b/>
          <w:color w:val="FF0000"/>
          <w:sz w:val="72"/>
          <w:szCs w:val="72"/>
        </w:rPr>
        <w:lastRenderedPageBreak/>
        <w:t>Родители и взрослые!</w:t>
      </w:r>
    </w:p>
    <w:p w:rsidR="00E8702A" w:rsidRPr="00D74BCB" w:rsidRDefault="00E8702A" w:rsidP="00434784">
      <w:pPr>
        <w:spacing w:after="0" w:line="240" w:lineRule="auto"/>
        <w:jc w:val="both"/>
        <w:rPr>
          <w:rFonts w:ascii="Times New Roman" w:hAnsi="Times New Roman"/>
          <w:sz w:val="32"/>
          <w:szCs w:val="32"/>
        </w:rPr>
      </w:pPr>
      <w:r w:rsidRPr="00D74BCB">
        <w:rPr>
          <w:rFonts w:ascii="Times New Roman" w:hAnsi="Times New Roman"/>
          <w:color w:val="FF0000"/>
          <w:sz w:val="32"/>
          <w:szCs w:val="32"/>
        </w:rPr>
        <w:t xml:space="preserve"> </w:t>
      </w:r>
      <w:r w:rsidRPr="00D74BCB">
        <w:rPr>
          <w:rFonts w:ascii="Times New Roman" w:hAnsi="Times New Roman"/>
          <w:sz w:val="32"/>
          <w:szCs w:val="32"/>
        </w:rPr>
        <w:t>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 Запомните! В начале зимы наиболее опасна середина водоема. В конце зимы опасны прибрежные участки, участки вблизи сливных труб, под мостами. </w:t>
      </w:r>
    </w:p>
    <w:p w:rsidR="00E8702A" w:rsidRPr="009D7D9D" w:rsidRDefault="00E8702A" w:rsidP="0020799A">
      <w:pPr>
        <w:spacing w:after="0" w:line="240" w:lineRule="auto"/>
        <w:rPr>
          <w:rFonts w:ascii="Times New Roman" w:hAnsi="Times New Roman"/>
          <w:sz w:val="28"/>
          <w:szCs w:val="28"/>
        </w:rPr>
      </w:pPr>
    </w:p>
    <w:p w:rsidR="00E8702A" w:rsidRPr="00D74BCB" w:rsidRDefault="00E8702A" w:rsidP="0020799A">
      <w:pPr>
        <w:spacing w:after="0" w:line="240" w:lineRule="auto"/>
        <w:rPr>
          <w:rFonts w:ascii="Times New Roman" w:hAnsi="Times New Roman"/>
          <w:b/>
          <w:color w:val="0000FF"/>
          <w:sz w:val="40"/>
          <w:szCs w:val="40"/>
        </w:rPr>
      </w:pPr>
      <w:r w:rsidRPr="00D74BCB">
        <w:rPr>
          <w:rFonts w:ascii="Times New Roman" w:hAnsi="Times New Roman"/>
          <w:b/>
          <w:color w:val="0000FF"/>
          <w:sz w:val="40"/>
          <w:szCs w:val="40"/>
        </w:rPr>
        <w:t>Если человек попал в полынью:</w:t>
      </w:r>
    </w:p>
    <w:p w:rsidR="00E8702A" w:rsidRPr="00D74BCB" w:rsidRDefault="00E8702A" w:rsidP="00434784">
      <w:pPr>
        <w:spacing w:after="0" w:line="240" w:lineRule="auto"/>
        <w:jc w:val="both"/>
        <w:rPr>
          <w:rFonts w:ascii="Times New Roman" w:hAnsi="Times New Roman"/>
          <w:sz w:val="32"/>
          <w:szCs w:val="32"/>
        </w:rPr>
      </w:pPr>
      <w:r w:rsidRPr="00D74BCB">
        <w:rPr>
          <w:rFonts w:ascii="Times New Roman" w:hAnsi="Times New Roman"/>
          <w:sz w:val="32"/>
          <w:szCs w:val="32"/>
        </w:rPr>
        <w:t>Попросите кого-нибудь вызвать «скорую помощь» и спасателей. Найдите длинный шест, лыжу, веревку или длинный шарф. Завяжите на конце веревки узел. Постарайтесь приблизиться к полынье по следам, последние 10–15 метров передвигайтесь ползком. Не доползая до края, подайте пострадавшему шест, лыжу, веревку. Запомните! Не наматывайте веревку на руку – пострадавший может утянуть и вас в полынью. Вытащив человека из полыньи, помогите ему добраться до теплого помещения, переодеться. Окажите первую помощь до приезда врачей. </w:t>
      </w:r>
    </w:p>
    <w:p w:rsidR="00E8702A" w:rsidRPr="009D7D9D" w:rsidRDefault="00E8702A" w:rsidP="0020799A">
      <w:pPr>
        <w:spacing w:after="0" w:line="240" w:lineRule="auto"/>
        <w:jc w:val="both"/>
        <w:rPr>
          <w:rFonts w:ascii="Times New Roman" w:hAnsi="Times New Roman"/>
          <w:sz w:val="28"/>
          <w:szCs w:val="28"/>
        </w:rPr>
      </w:pPr>
    </w:p>
    <w:p w:rsidR="00E8702A" w:rsidRDefault="00E8702A" w:rsidP="0020799A">
      <w:pPr>
        <w:spacing w:after="0" w:line="240" w:lineRule="auto"/>
        <w:rPr>
          <w:rFonts w:ascii="Times New Roman" w:hAnsi="Times New Roman"/>
          <w:b/>
          <w:color w:val="0000FF"/>
          <w:sz w:val="40"/>
          <w:szCs w:val="40"/>
        </w:rPr>
      </w:pPr>
      <w:r w:rsidRPr="00D74BCB">
        <w:rPr>
          <w:rFonts w:ascii="Times New Roman" w:hAnsi="Times New Roman"/>
          <w:b/>
          <w:color w:val="0000FF"/>
          <w:sz w:val="40"/>
          <w:szCs w:val="40"/>
        </w:rPr>
        <w:t>Если в полынью попали вы:</w:t>
      </w:r>
    </w:p>
    <w:p w:rsidR="00E8702A" w:rsidRPr="00D74BCB" w:rsidRDefault="00E8702A" w:rsidP="00434784">
      <w:pPr>
        <w:spacing w:after="0" w:line="240" w:lineRule="auto"/>
        <w:jc w:val="both"/>
        <w:rPr>
          <w:rFonts w:ascii="Times New Roman" w:hAnsi="Times New Roman"/>
          <w:sz w:val="32"/>
          <w:szCs w:val="32"/>
        </w:rPr>
      </w:pPr>
      <w:r>
        <w:rPr>
          <w:rFonts w:ascii="Times New Roman" w:hAnsi="Times New Roman"/>
          <w:sz w:val="28"/>
          <w:szCs w:val="28"/>
        </w:rPr>
        <w:t xml:space="preserve"> </w:t>
      </w:r>
      <w:r w:rsidRPr="00D74BCB">
        <w:rPr>
          <w:rFonts w:ascii="Times New Roman" w:hAnsi="Times New Roman"/>
          <w:sz w:val="32"/>
          <w:szCs w:val="32"/>
        </w:rPr>
        <w:t>Не паникуйте, постарайтесь не нырять и не мочить голову. Придерживайтесь за край льда. Зовите на помощь: «Тону!» Выбирайтесь на ту сторону льда, откуда пришли. Выталкивайте свое тело на лед, помогая ногами, опираясь на согнутые в локтях руки. Если лед ломается, все равно не оставляйте попыток выбраться. Закиньте одну ногу на край льда, перекатываясь, отползите на 2–3 метра, встаньте и идите к ближайшему жилью. Не останавливайтесь – выжать одежду и отдохнуть можно только в теплом помещении. Двигайтесь и делайте силовые упражнения, пока не разогреетесь.  </w:t>
      </w:r>
    </w:p>
    <w:p w:rsidR="00E8702A" w:rsidRPr="009D7D9D" w:rsidRDefault="00E8702A">
      <w:pPr>
        <w:rPr>
          <w:rFonts w:ascii="Times New Roman" w:hAnsi="Times New Roman"/>
          <w:sz w:val="28"/>
          <w:szCs w:val="28"/>
        </w:rPr>
      </w:pPr>
    </w:p>
    <w:sectPr w:rsidR="00E8702A" w:rsidRPr="009D7D9D" w:rsidSect="008A4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99A"/>
    <w:rsid w:val="0020799A"/>
    <w:rsid w:val="0033637E"/>
    <w:rsid w:val="00434784"/>
    <w:rsid w:val="004643A2"/>
    <w:rsid w:val="004A5B79"/>
    <w:rsid w:val="008A41FB"/>
    <w:rsid w:val="009D7D9D"/>
    <w:rsid w:val="00CB1AE8"/>
    <w:rsid w:val="00D74BCB"/>
    <w:rsid w:val="00E8702A"/>
    <w:rsid w:val="00F17353"/>
    <w:rsid w:val="00FE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F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6778">
      <w:marLeft w:val="0"/>
      <w:marRight w:val="0"/>
      <w:marTop w:val="0"/>
      <w:marBottom w:val="0"/>
      <w:divBdr>
        <w:top w:val="none" w:sz="0" w:space="0" w:color="auto"/>
        <w:left w:val="none" w:sz="0" w:space="0" w:color="auto"/>
        <w:bottom w:val="none" w:sz="0" w:space="0" w:color="auto"/>
        <w:right w:val="none" w:sz="0" w:space="0" w:color="auto"/>
      </w:divBdr>
      <w:divsChild>
        <w:div w:id="1399016770">
          <w:marLeft w:val="0"/>
          <w:marRight w:val="0"/>
          <w:marTop w:val="0"/>
          <w:marBottom w:val="0"/>
          <w:divBdr>
            <w:top w:val="none" w:sz="0" w:space="0" w:color="auto"/>
            <w:left w:val="none" w:sz="0" w:space="0" w:color="auto"/>
            <w:bottom w:val="none" w:sz="0" w:space="0" w:color="auto"/>
            <w:right w:val="none" w:sz="0" w:space="0" w:color="auto"/>
          </w:divBdr>
          <w:divsChild>
            <w:div w:id="1399016772">
              <w:marLeft w:val="0"/>
              <w:marRight w:val="0"/>
              <w:marTop w:val="0"/>
              <w:marBottom w:val="0"/>
              <w:divBdr>
                <w:top w:val="none" w:sz="0" w:space="0" w:color="auto"/>
                <w:left w:val="none" w:sz="0" w:space="0" w:color="auto"/>
                <w:bottom w:val="none" w:sz="0" w:space="0" w:color="auto"/>
                <w:right w:val="none" w:sz="0" w:space="0" w:color="auto"/>
              </w:divBdr>
              <w:divsChild>
                <w:div w:id="1399016803">
                  <w:marLeft w:val="0"/>
                  <w:marRight w:val="0"/>
                  <w:marTop w:val="0"/>
                  <w:marBottom w:val="0"/>
                  <w:divBdr>
                    <w:top w:val="none" w:sz="0" w:space="0" w:color="auto"/>
                    <w:left w:val="none" w:sz="0" w:space="0" w:color="auto"/>
                    <w:bottom w:val="none" w:sz="0" w:space="0" w:color="auto"/>
                    <w:right w:val="none" w:sz="0" w:space="0" w:color="auto"/>
                  </w:divBdr>
                  <w:divsChild>
                    <w:div w:id="1399016760">
                      <w:marLeft w:val="0"/>
                      <w:marRight w:val="0"/>
                      <w:marTop w:val="0"/>
                      <w:marBottom w:val="0"/>
                      <w:divBdr>
                        <w:top w:val="none" w:sz="0" w:space="0" w:color="auto"/>
                        <w:left w:val="none" w:sz="0" w:space="0" w:color="auto"/>
                        <w:bottom w:val="none" w:sz="0" w:space="0" w:color="auto"/>
                        <w:right w:val="none" w:sz="0" w:space="0" w:color="auto"/>
                      </w:divBdr>
                    </w:div>
                    <w:div w:id="1399016761">
                      <w:marLeft w:val="0"/>
                      <w:marRight w:val="0"/>
                      <w:marTop w:val="0"/>
                      <w:marBottom w:val="0"/>
                      <w:divBdr>
                        <w:top w:val="none" w:sz="0" w:space="0" w:color="auto"/>
                        <w:left w:val="none" w:sz="0" w:space="0" w:color="auto"/>
                        <w:bottom w:val="none" w:sz="0" w:space="0" w:color="auto"/>
                        <w:right w:val="none" w:sz="0" w:space="0" w:color="auto"/>
                      </w:divBdr>
                    </w:div>
                    <w:div w:id="1399016762">
                      <w:marLeft w:val="0"/>
                      <w:marRight w:val="0"/>
                      <w:marTop w:val="0"/>
                      <w:marBottom w:val="0"/>
                      <w:divBdr>
                        <w:top w:val="none" w:sz="0" w:space="0" w:color="auto"/>
                        <w:left w:val="none" w:sz="0" w:space="0" w:color="auto"/>
                        <w:bottom w:val="none" w:sz="0" w:space="0" w:color="auto"/>
                        <w:right w:val="none" w:sz="0" w:space="0" w:color="auto"/>
                      </w:divBdr>
                    </w:div>
                    <w:div w:id="1399016763">
                      <w:marLeft w:val="0"/>
                      <w:marRight w:val="0"/>
                      <w:marTop w:val="0"/>
                      <w:marBottom w:val="0"/>
                      <w:divBdr>
                        <w:top w:val="none" w:sz="0" w:space="0" w:color="auto"/>
                        <w:left w:val="none" w:sz="0" w:space="0" w:color="auto"/>
                        <w:bottom w:val="none" w:sz="0" w:space="0" w:color="auto"/>
                        <w:right w:val="none" w:sz="0" w:space="0" w:color="auto"/>
                      </w:divBdr>
                    </w:div>
                    <w:div w:id="1399016764">
                      <w:marLeft w:val="0"/>
                      <w:marRight w:val="0"/>
                      <w:marTop w:val="0"/>
                      <w:marBottom w:val="0"/>
                      <w:divBdr>
                        <w:top w:val="none" w:sz="0" w:space="0" w:color="auto"/>
                        <w:left w:val="none" w:sz="0" w:space="0" w:color="auto"/>
                        <w:bottom w:val="none" w:sz="0" w:space="0" w:color="auto"/>
                        <w:right w:val="none" w:sz="0" w:space="0" w:color="auto"/>
                      </w:divBdr>
                    </w:div>
                    <w:div w:id="1399016765">
                      <w:marLeft w:val="0"/>
                      <w:marRight w:val="0"/>
                      <w:marTop w:val="0"/>
                      <w:marBottom w:val="0"/>
                      <w:divBdr>
                        <w:top w:val="none" w:sz="0" w:space="0" w:color="auto"/>
                        <w:left w:val="none" w:sz="0" w:space="0" w:color="auto"/>
                        <w:bottom w:val="none" w:sz="0" w:space="0" w:color="auto"/>
                        <w:right w:val="none" w:sz="0" w:space="0" w:color="auto"/>
                      </w:divBdr>
                    </w:div>
                    <w:div w:id="1399016766">
                      <w:marLeft w:val="0"/>
                      <w:marRight w:val="0"/>
                      <w:marTop w:val="0"/>
                      <w:marBottom w:val="0"/>
                      <w:divBdr>
                        <w:top w:val="none" w:sz="0" w:space="0" w:color="auto"/>
                        <w:left w:val="none" w:sz="0" w:space="0" w:color="auto"/>
                        <w:bottom w:val="none" w:sz="0" w:space="0" w:color="auto"/>
                        <w:right w:val="none" w:sz="0" w:space="0" w:color="auto"/>
                      </w:divBdr>
                    </w:div>
                    <w:div w:id="1399016767">
                      <w:marLeft w:val="0"/>
                      <w:marRight w:val="0"/>
                      <w:marTop w:val="0"/>
                      <w:marBottom w:val="0"/>
                      <w:divBdr>
                        <w:top w:val="none" w:sz="0" w:space="0" w:color="auto"/>
                        <w:left w:val="none" w:sz="0" w:space="0" w:color="auto"/>
                        <w:bottom w:val="none" w:sz="0" w:space="0" w:color="auto"/>
                        <w:right w:val="none" w:sz="0" w:space="0" w:color="auto"/>
                      </w:divBdr>
                    </w:div>
                    <w:div w:id="1399016768">
                      <w:marLeft w:val="0"/>
                      <w:marRight w:val="0"/>
                      <w:marTop w:val="0"/>
                      <w:marBottom w:val="0"/>
                      <w:divBdr>
                        <w:top w:val="none" w:sz="0" w:space="0" w:color="auto"/>
                        <w:left w:val="none" w:sz="0" w:space="0" w:color="auto"/>
                        <w:bottom w:val="none" w:sz="0" w:space="0" w:color="auto"/>
                        <w:right w:val="none" w:sz="0" w:space="0" w:color="auto"/>
                      </w:divBdr>
                    </w:div>
                    <w:div w:id="1399016769">
                      <w:marLeft w:val="0"/>
                      <w:marRight w:val="0"/>
                      <w:marTop w:val="0"/>
                      <w:marBottom w:val="0"/>
                      <w:divBdr>
                        <w:top w:val="none" w:sz="0" w:space="0" w:color="auto"/>
                        <w:left w:val="none" w:sz="0" w:space="0" w:color="auto"/>
                        <w:bottom w:val="none" w:sz="0" w:space="0" w:color="auto"/>
                        <w:right w:val="none" w:sz="0" w:space="0" w:color="auto"/>
                      </w:divBdr>
                    </w:div>
                    <w:div w:id="1399016771">
                      <w:marLeft w:val="0"/>
                      <w:marRight w:val="0"/>
                      <w:marTop w:val="0"/>
                      <w:marBottom w:val="0"/>
                      <w:divBdr>
                        <w:top w:val="none" w:sz="0" w:space="0" w:color="auto"/>
                        <w:left w:val="none" w:sz="0" w:space="0" w:color="auto"/>
                        <w:bottom w:val="none" w:sz="0" w:space="0" w:color="auto"/>
                        <w:right w:val="none" w:sz="0" w:space="0" w:color="auto"/>
                      </w:divBdr>
                    </w:div>
                    <w:div w:id="1399016773">
                      <w:marLeft w:val="0"/>
                      <w:marRight w:val="0"/>
                      <w:marTop w:val="0"/>
                      <w:marBottom w:val="0"/>
                      <w:divBdr>
                        <w:top w:val="none" w:sz="0" w:space="0" w:color="auto"/>
                        <w:left w:val="none" w:sz="0" w:space="0" w:color="auto"/>
                        <w:bottom w:val="none" w:sz="0" w:space="0" w:color="auto"/>
                        <w:right w:val="none" w:sz="0" w:space="0" w:color="auto"/>
                      </w:divBdr>
                    </w:div>
                    <w:div w:id="1399016774">
                      <w:marLeft w:val="0"/>
                      <w:marRight w:val="0"/>
                      <w:marTop w:val="0"/>
                      <w:marBottom w:val="0"/>
                      <w:divBdr>
                        <w:top w:val="none" w:sz="0" w:space="0" w:color="auto"/>
                        <w:left w:val="none" w:sz="0" w:space="0" w:color="auto"/>
                        <w:bottom w:val="none" w:sz="0" w:space="0" w:color="auto"/>
                        <w:right w:val="none" w:sz="0" w:space="0" w:color="auto"/>
                      </w:divBdr>
                    </w:div>
                    <w:div w:id="1399016775">
                      <w:marLeft w:val="0"/>
                      <w:marRight w:val="0"/>
                      <w:marTop w:val="0"/>
                      <w:marBottom w:val="0"/>
                      <w:divBdr>
                        <w:top w:val="none" w:sz="0" w:space="0" w:color="auto"/>
                        <w:left w:val="none" w:sz="0" w:space="0" w:color="auto"/>
                        <w:bottom w:val="none" w:sz="0" w:space="0" w:color="auto"/>
                        <w:right w:val="none" w:sz="0" w:space="0" w:color="auto"/>
                      </w:divBdr>
                    </w:div>
                    <w:div w:id="1399016776">
                      <w:marLeft w:val="0"/>
                      <w:marRight w:val="0"/>
                      <w:marTop w:val="0"/>
                      <w:marBottom w:val="0"/>
                      <w:divBdr>
                        <w:top w:val="none" w:sz="0" w:space="0" w:color="auto"/>
                        <w:left w:val="none" w:sz="0" w:space="0" w:color="auto"/>
                        <w:bottom w:val="none" w:sz="0" w:space="0" w:color="auto"/>
                        <w:right w:val="none" w:sz="0" w:space="0" w:color="auto"/>
                      </w:divBdr>
                    </w:div>
                    <w:div w:id="1399016777">
                      <w:marLeft w:val="0"/>
                      <w:marRight w:val="0"/>
                      <w:marTop w:val="0"/>
                      <w:marBottom w:val="0"/>
                      <w:divBdr>
                        <w:top w:val="none" w:sz="0" w:space="0" w:color="auto"/>
                        <w:left w:val="none" w:sz="0" w:space="0" w:color="auto"/>
                        <w:bottom w:val="none" w:sz="0" w:space="0" w:color="auto"/>
                        <w:right w:val="none" w:sz="0" w:space="0" w:color="auto"/>
                      </w:divBdr>
                    </w:div>
                    <w:div w:id="1399016779">
                      <w:marLeft w:val="0"/>
                      <w:marRight w:val="0"/>
                      <w:marTop w:val="0"/>
                      <w:marBottom w:val="0"/>
                      <w:divBdr>
                        <w:top w:val="none" w:sz="0" w:space="0" w:color="auto"/>
                        <w:left w:val="none" w:sz="0" w:space="0" w:color="auto"/>
                        <w:bottom w:val="none" w:sz="0" w:space="0" w:color="auto"/>
                        <w:right w:val="none" w:sz="0" w:space="0" w:color="auto"/>
                      </w:divBdr>
                    </w:div>
                    <w:div w:id="1399016780">
                      <w:marLeft w:val="0"/>
                      <w:marRight w:val="0"/>
                      <w:marTop w:val="0"/>
                      <w:marBottom w:val="0"/>
                      <w:divBdr>
                        <w:top w:val="none" w:sz="0" w:space="0" w:color="auto"/>
                        <w:left w:val="none" w:sz="0" w:space="0" w:color="auto"/>
                        <w:bottom w:val="none" w:sz="0" w:space="0" w:color="auto"/>
                        <w:right w:val="none" w:sz="0" w:space="0" w:color="auto"/>
                      </w:divBdr>
                    </w:div>
                    <w:div w:id="1399016781">
                      <w:marLeft w:val="0"/>
                      <w:marRight w:val="0"/>
                      <w:marTop w:val="0"/>
                      <w:marBottom w:val="0"/>
                      <w:divBdr>
                        <w:top w:val="none" w:sz="0" w:space="0" w:color="auto"/>
                        <w:left w:val="none" w:sz="0" w:space="0" w:color="auto"/>
                        <w:bottom w:val="none" w:sz="0" w:space="0" w:color="auto"/>
                        <w:right w:val="none" w:sz="0" w:space="0" w:color="auto"/>
                      </w:divBdr>
                    </w:div>
                    <w:div w:id="1399016782">
                      <w:marLeft w:val="0"/>
                      <w:marRight w:val="0"/>
                      <w:marTop w:val="0"/>
                      <w:marBottom w:val="0"/>
                      <w:divBdr>
                        <w:top w:val="none" w:sz="0" w:space="0" w:color="auto"/>
                        <w:left w:val="none" w:sz="0" w:space="0" w:color="auto"/>
                        <w:bottom w:val="none" w:sz="0" w:space="0" w:color="auto"/>
                        <w:right w:val="none" w:sz="0" w:space="0" w:color="auto"/>
                      </w:divBdr>
                    </w:div>
                    <w:div w:id="1399016783">
                      <w:marLeft w:val="0"/>
                      <w:marRight w:val="0"/>
                      <w:marTop w:val="0"/>
                      <w:marBottom w:val="0"/>
                      <w:divBdr>
                        <w:top w:val="none" w:sz="0" w:space="0" w:color="auto"/>
                        <w:left w:val="none" w:sz="0" w:space="0" w:color="auto"/>
                        <w:bottom w:val="none" w:sz="0" w:space="0" w:color="auto"/>
                        <w:right w:val="none" w:sz="0" w:space="0" w:color="auto"/>
                      </w:divBdr>
                    </w:div>
                    <w:div w:id="1399016784">
                      <w:marLeft w:val="0"/>
                      <w:marRight w:val="0"/>
                      <w:marTop w:val="0"/>
                      <w:marBottom w:val="0"/>
                      <w:divBdr>
                        <w:top w:val="none" w:sz="0" w:space="0" w:color="auto"/>
                        <w:left w:val="none" w:sz="0" w:space="0" w:color="auto"/>
                        <w:bottom w:val="none" w:sz="0" w:space="0" w:color="auto"/>
                        <w:right w:val="none" w:sz="0" w:space="0" w:color="auto"/>
                      </w:divBdr>
                    </w:div>
                    <w:div w:id="1399016785">
                      <w:marLeft w:val="0"/>
                      <w:marRight w:val="0"/>
                      <w:marTop w:val="0"/>
                      <w:marBottom w:val="0"/>
                      <w:divBdr>
                        <w:top w:val="none" w:sz="0" w:space="0" w:color="auto"/>
                        <w:left w:val="none" w:sz="0" w:space="0" w:color="auto"/>
                        <w:bottom w:val="none" w:sz="0" w:space="0" w:color="auto"/>
                        <w:right w:val="none" w:sz="0" w:space="0" w:color="auto"/>
                      </w:divBdr>
                    </w:div>
                    <w:div w:id="1399016786">
                      <w:marLeft w:val="0"/>
                      <w:marRight w:val="0"/>
                      <w:marTop w:val="0"/>
                      <w:marBottom w:val="0"/>
                      <w:divBdr>
                        <w:top w:val="none" w:sz="0" w:space="0" w:color="auto"/>
                        <w:left w:val="none" w:sz="0" w:space="0" w:color="auto"/>
                        <w:bottom w:val="none" w:sz="0" w:space="0" w:color="auto"/>
                        <w:right w:val="none" w:sz="0" w:space="0" w:color="auto"/>
                      </w:divBdr>
                    </w:div>
                    <w:div w:id="1399016787">
                      <w:marLeft w:val="0"/>
                      <w:marRight w:val="0"/>
                      <w:marTop w:val="0"/>
                      <w:marBottom w:val="0"/>
                      <w:divBdr>
                        <w:top w:val="none" w:sz="0" w:space="0" w:color="auto"/>
                        <w:left w:val="none" w:sz="0" w:space="0" w:color="auto"/>
                        <w:bottom w:val="none" w:sz="0" w:space="0" w:color="auto"/>
                        <w:right w:val="none" w:sz="0" w:space="0" w:color="auto"/>
                      </w:divBdr>
                    </w:div>
                    <w:div w:id="1399016788">
                      <w:marLeft w:val="0"/>
                      <w:marRight w:val="0"/>
                      <w:marTop w:val="0"/>
                      <w:marBottom w:val="0"/>
                      <w:divBdr>
                        <w:top w:val="none" w:sz="0" w:space="0" w:color="auto"/>
                        <w:left w:val="none" w:sz="0" w:space="0" w:color="auto"/>
                        <w:bottom w:val="none" w:sz="0" w:space="0" w:color="auto"/>
                        <w:right w:val="none" w:sz="0" w:space="0" w:color="auto"/>
                      </w:divBdr>
                    </w:div>
                    <w:div w:id="1399016789">
                      <w:marLeft w:val="0"/>
                      <w:marRight w:val="0"/>
                      <w:marTop w:val="0"/>
                      <w:marBottom w:val="0"/>
                      <w:divBdr>
                        <w:top w:val="none" w:sz="0" w:space="0" w:color="auto"/>
                        <w:left w:val="none" w:sz="0" w:space="0" w:color="auto"/>
                        <w:bottom w:val="none" w:sz="0" w:space="0" w:color="auto"/>
                        <w:right w:val="none" w:sz="0" w:space="0" w:color="auto"/>
                      </w:divBdr>
                    </w:div>
                    <w:div w:id="1399016790">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1399016792">
                      <w:marLeft w:val="0"/>
                      <w:marRight w:val="0"/>
                      <w:marTop w:val="0"/>
                      <w:marBottom w:val="0"/>
                      <w:divBdr>
                        <w:top w:val="none" w:sz="0" w:space="0" w:color="auto"/>
                        <w:left w:val="none" w:sz="0" w:space="0" w:color="auto"/>
                        <w:bottom w:val="none" w:sz="0" w:space="0" w:color="auto"/>
                        <w:right w:val="none" w:sz="0" w:space="0" w:color="auto"/>
                      </w:divBdr>
                    </w:div>
                    <w:div w:id="1399016793">
                      <w:marLeft w:val="0"/>
                      <w:marRight w:val="0"/>
                      <w:marTop w:val="0"/>
                      <w:marBottom w:val="0"/>
                      <w:divBdr>
                        <w:top w:val="none" w:sz="0" w:space="0" w:color="auto"/>
                        <w:left w:val="none" w:sz="0" w:space="0" w:color="auto"/>
                        <w:bottom w:val="none" w:sz="0" w:space="0" w:color="auto"/>
                        <w:right w:val="none" w:sz="0" w:space="0" w:color="auto"/>
                      </w:divBdr>
                    </w:div>
                    <w:div w:id="1399016794">
                      <w:marLeft w:val="0"/>
                      <w:marRight w:val="0"/>
                      <w:marTop w:val="0"/>
                      <w:marBottom w:val="0"/>
                      <w:divBdr>
                        <w:top w:val="none" w:sz="0" w:space="0" w:color="auto"/>
                        <w:left w:val="none" w:sz="0" w:space="0" w:color="auto"/>
                        <w:bottom w:val="none" w:sz="0" w:space="0" w:color="auto"/>
                        <w:right w:val="none" w:sz="0" w:space="0" w:color="auto"/>
                      </w:divBdr>
                    </w:div>
                    <w:div w:id="1399016795">
                      <w:marLeft w:val="0"/>
                      <w:marRight w:val="0"/>
                      <w:marTop w:val="0"/>
                      <w:marBottom w:val="0"/>
                      <w:divBdr>
                        <w:top w:val="none" w:sz="0" w:space="0" w:color="auto"/>
                        <w:left w:val="none" w:sz="0" w:space="0" w:color="auto"/>
                        <w:bottom w:val="none" w:sz="0" w:space="0" w:color="auto"/>
                        <w:right w:val="none" w:sz="0" w:space="0" w:color="auto"/>
                      </w:divBdr>
                    </w:div>
                    <w:div w:id="1399016796">
                      <w:marLeft w:val="0"/>
                      <w:marRight w:val="0"/>
                      <w:marTop w:val="0"/>
                      <w:marBottom w:val="0"/>
                      <w:divBdr>
                        <w:top w:val="none" w:sz="0" w:space="0" w:color="auto"/>
                        <w:left w:val="none" w:sz="0" w:space="0" w:color="auto"/>
                        <w:bottom w:val="none" w:sz="0" w:space="0" w:color="auto"/>
                        <w:right w:val="none" w:sz="0" w:space="0" w:color="auto"/>
                      </w:divBdr>
                    </w:div>
                    <w:div w:id="1399016797">
                      <w:marLeft w:val="0"/>
                      <w:marRight w:val="0"/>
                      <w:marTop w:val="0"/>
                      <w:marBottom w:val="0"/>
                      <w:divBdr>
                        <w:top w:val="none" w:sz="0" w:space="0" w:color="auto"/>
                        <w:left w:val="none" w:sz="0" w:space="0" w:color="auto"/>
                        <w:bottom w:val="none" w:sz="0" w:space="0" w:color="auto"/>
                        <w:right w:val="none" w:sz="0" w:space="0" w:color="auto"/>
                      </w:divBdr>
                    </w:div>
                    <w:div w:id="1399016798">
                      <w:marLeft w:val="0"/>
                      <w:marRight w:val="0"/>
                      <w:marTop w:val="0"/>
                      <w:marBottom w:val="0"/>
                      <w:divBdr>
                        <w:top w:val="none" w:sz="0" w:space="0" w:color="auto"/>
                        <w:left w:val="none" w:sz="0" w:space="0" w:color="auto"/>
                        <w:bottom w:val="none" w:sz="0" w:space="0" w:color="auto"/>
                        <w:right w:val="none" w:sz="0" w:space="0" w:color="auto"/>
                      </w:divBdr>
                    </w:div>
                    <w:div w:id="1399016799">
                      <w:marLeft w:val="0"/>
                      <w:marRight w:val="0"/>
                      <w:marTop w:val="0"/>
                      <w:marBottom w:val="0"/>
                      <w:divBdr>
                        <w:top w:val="none" w:sz="0" w:space="0" w:color="auto"/>
                        <w:left w:val="none" w:sz="0" w:space="0" w:color="auto"/>
                        <w:bottom w:val="none" w:sz="0" w:space="0" w:color="auto"/>
                        <w:right w:val="none" w:sz="0" w:space="0" w:color="auto"/>
                      </w:divBdr>
                    </w:div>
                    <w:div w:id="1399016800">
                      <w:marLeft w:val="0"/>
                      <w:marRight w:val="0"/>
                      <w:marTop w:val="0"/>
                      <w:marBottom w:val="0"/>
                      <w:divBdr>
                        <w:top w:val="none" w:sz="0" w:space="0" w:color="auto"/>
                        <w:left w:val="none" w:sz="0" w:space="0" w:color="auto"/>
                        <w:bottom w:val="none" w:sz="0" w:space="0" w:color="auto"/>
                        <w:right w:val="none" w:sz="0" w:space="0" w:color="auto"/>
                      </w:divBdr>
                    </w:div>
                    <w:div w:id="1399016801">
                      <w:marLeft w:val="0"/>
                      <w:marRight w:val="0"/>
                      <w:marTop w:val="0"/>
                      <w:marBottom w:val="0"/>
                      <w:divBdr>
                        <w:top w:val="none" w:sz="0" w:space="0" w:color="auto"/>
                        <w:left w:val="none" w:sz="0" w:space="0" w:color="auto"/>
                        <w:bottom w:val="none" w:sz="0" w:space="0" w:color="auto"/>
                        <w:right w:val="none" w:sz="0" w:space="0" w:color="auto"/>
                      </w:divBdr>
                    </w:div>
                    <w:div w:id="1399016802">
                      <w:marLeft w:val="0"/>
                      <w:marRight w:val="0"/>
                      <w:marTop w:val="0"/>
                      <w:marBottom w:val="0"/>
                      <w:divBdr>
                        <w:top w:val="none" w:sz="0" w:space="0" w:color="auto"/>
                        <w:left w:val="none" w:sz="0" w:space="0" w:color="auto"/>
                        <w:bottom w:val="none" w:sz="0" w:space="0" w:color="auto"/>
                        <w:right w:val="none" w:sz="0" w:space="0" w:color="auto"/>
                      </w:divBdr>
                    </w:div>
                    <w:div w:id="1399016804">
                      <w:marLeft w:val="0"/>
                      <w:marRight w:val="0"/>
                      <w:marTop w:val="0"/>
                      <w:marBottom w:val="0"/>
                      <w:divBdr>
                        <w:top w:val="none" w:sz="0" w:space="0" w:color="auto"/>
                        <w:left w:val="none" w:sz="0" w:space="0" w:color="auto"/>
                        <w:bottom w:val="none" w:sz="0" w:space="0" w:color="auto"/>
                        <w:right w:val="none" w:sz="0" w:space="0" w:color="auto"/>
                      </w:divBdr>
                    </w:div>
                    <w:div w:id="1399016805">
                      <w:marLeft w:val="0"/>
                      <w:marRight w:val="0"/>
                      <w:marTop w:val="0"/>
                      <w:marBottom w:val="0"/>
                      <w:divBdr>
                        <w:top w:val="none" w:sz="0" w:space="0" w:color="auto"/>
                        <w:left w:val="none" w:sz="0" w:space="0" w:color="auto"/>
                        <w:bottom w:val="none" w:sz="0" w:space="0" w:color="auto"/>
                        <w:right w:val="none" w:sz="0" w:space="0" w:color="auto"/>
                      </w:divBdr>
                    </w:div>
                    <w:div w:id="1399016806">
                      <w:marLeft w:val="0"/>
                      <w:marRight w:val="0"/>
                      <w:marTop w:val="0"/>
                      <w:marBottom w:val="0"/>
                      <w:divBdr>
                        <w:top w:val="none" w:sz="0" w:space="0" w:color="auto"/>
                        <w:left w:val="none" w:sz="0" w:space="0" w:color="auto"/>
                        <w:bottom w:val="none" w:sz="0" w:space="0" w:color="auto"/>
                        <w:right w:val="none" w:sz="0" w:space="0" w:color="auto"/>
                      </w:divBdr>
                    </w:div>
                    <w:div w:id="13990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7</cp:revision>
  <cp:lastPrinted>2012-04-05T10:30:00Z</cp:lastPrinted>
  <dcterms:created xsi:type="dcterms:W3CDTF">2012-04-05T07:08:00Z</dcterms:created>
  <dcterms:modified xsi:type="dcterms:W3CDTF">2014-10-27T13:39:00Z</dcterms:modified>
</cp:coreProperties>
</file>