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0A" w:rsidRDefault="00136B89" w:rsidP="00136B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3D3A18" w:rsidRPr="003D3A18">
        <w:rPr>
          <w:noProof/>
          <w:sz w:val="24"/>
          <w:szCs w:val="24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Елена\Downloads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</w:p>
    <w:tbl>
      <w:tblPr>
        <w:tblW w:w="1049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783"/>
        <w:gridCol w:w="5349"/>
        <w:gridCol w:w="2392"/>
        <w:gridCol w:w="1971"/>
      </w:tblGrid>
      <w:tr w:rsidR="003D3A18" w:rsidRPr="004D7699" w:rsidTr="00C967AF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3D3A18" w:rsidRPr="004D7699" w:rsidRDefault="003D3A18" w:rsidP="00C87DFE">
            <w:pPr>
              <w:jc w:val="center"/>
              <w:rPr>
                <w:rStyle w:val="a4"/>
                <w:bCs/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4.1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Default="003D3A18" w:rsidP="00C87DFE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Осуществление контроля за соблюдением требований, установленных Федеральным законом от </w:t>
            </w:r>
            <w:r>
              <w:rPr>
                <w:sz w:val="24"/>
                <w:szCs w:val="24"/>
              </w:rPr>
              <w:t>05.04.2013 г. №223-ФЗ «О контрактной системе в сфере закупок товаров, работ, услуг для обеспечения государственных и муниципальных нужд»</w:t>
            </w:r>
            <w:r w:rsidRPr="004D7699">
              <w:rPr>
                <w:sz w:val="24"/>
                <w:szCs w:val="24"/>
              </w:rPr>
              <w:t>.</w:t>
            </w:r>
          </w:p>
          <w:p w:rsidR="003D3A18" w:rsidRPr="004D7699" w:rsidRDefault="003D3A18" w:rsidP="00C87DFE">
            <w:pPr>
              <w:jc w:val="center"/>
              <w:rPr>
                <w:rStyle w:val="a4"/>
                <w:bCs/>
                <w:sz w:val="24"/>
                <w:szCs w:val="24"/>
              </w:rPr>
            </w:pPr>
          </w:p>
        </w:tc>
      </w:tr>
      <w:tr w:rsidR="003D3A18" w:rsidRPr="004D7699" w:rsidTr="00C87DFE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3D3A18" w:rsidRPr="004D7699" w:rsidRDefault="003D3A18" w:rsidP="0071001C">
            <w:pPr>
              <w:ind w:right="184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В течение года</w:t>
            </w:r>
          </w:p>
        </w:tc>
      </w:tr>
      <w:tr w:rsidR="003D3A18" w:rsidRPr="004D7699" w:rsidTr="00C87DFE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</w:p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 w:rsidRPr="004D7699">
              <w:rPr>
                <w:sz w:val="24"/>
                <w:szCs w:val="24"/>
              </w:rPr>
              <w:t>.</w:t>
            </w:r>
          </w:p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Default="003D3A18" w:rsidP="00C87DFE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  <w:p w:rsidR="003D3A18" w:rsidRPr="004D7699" w:rsidRDefault="003D3A18" w:rsidP="00C87DFE">
            <w:pPr>
              <w:ind w:left="59" w:right="184"/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71001C">
            <w:pPr>
              <w:ind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3A18" w:rsidRPr="004D7699" w:rsidRDefault="003D3A18" w:rsidP="00C87DFE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Постоянно</w:t>
            </w:r>
          </w:p>
        </w:tc>
      </w:tr>
      <w:tr w:rsidR="003D3A18" w:rsidRPr="004D7699" w:rsidTr="00C87DFE">
        <w:trPr>
          <w:trHeight w:val="1096"/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4.4</w:t>
            </w:r>
            <w:r w:rsidRPr="004D7699">
              <w:rPr>
                <w:sz w:val="24"/>
                <w:szCs w:val="24"/>
              </w:rPr>
              <w:t>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Организация контроля за использованием средств при распределении стимулирующей части фонда оплаты труда.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3D3A18" w:rsidRPr="004D7699" w:rsidRDefault="003D3A18" w:rsidP="00C87DFE">
            <w:pPr>
              <w:rPr>
                <w:sz w:val="24"/>
                <w:szCs w:val="24"/>
              </w:rPr>
            </w:pPr>
          </w:p>
          <w:p w:rsidR="003D3A18" w:rsidRPr="004D7699" w:rsidRDefault="003D3A18" w:rsidP="00C87DFE">
            <w:pPr>
              <w:rPr>
                <w:sz w:val="24"/>
                <w:szCs w:val="24"/>
              </w:rPr>
            </w:pPr>
          </w:p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  <w:p w:rsidR="003D3A18" w:rsidRPr="004D7699" w:rsidRDefault="003D3A18" w:rsidP="00C87DFE">
            <w:pPr>
              <w:rPr>
                <w:sz w:val="24"/>
                <w:szCs w:val="24"/>
              </w:rPr>
            </w:pPr>
          </w:p>
          <w:p w:rsidR="003D3A18" w:rsidRPr="004D7699" w:rsidRDefault="003D3A18" w:rsidP="00C87DFE">
            <w:pPr>
              <w:ind w:firstLine="720"/>
              <w:rPr>
                <w:sz w:val="24"/>
                <w:szCs w:val="24"/>
              </w:rPr>
            </w:pPr>
          </w:p>
        </w:tc>
      </w:tr>
      <w:tr w:rsidR="003D3A18" w:rsidRPr="004D7699" w:rsidTr="00C87DFE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4.5</w:t>
            </w:r>
            <w:r w:rsidRPr="004D7699">
              <w:rPr>
                <w:sz w:val="24"/>
                <w:szCs w:val="24"/>
              </w:rPr>
              <w:t>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Контроль за использованием оборудования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3D3A18" w:rsidRPr="004D7699" w:rsidRDefault="003D3A18" w:rsidP="00C87DFE">
            <w:pPr>
              <w:ind w:right="184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  <w:p w:rsidR="003D3A18" w:rsidRPr="004D7699" w:rsidRDefault="003D3A18" w:rsidP="00C87DFE">
            <w:pPr>
              <w:ind w:right="184"/>
              <w:jc w:val="center"/>
              <w:rPr>
                <w:sz w:val="24"/>
                <w:szCs w:val="24"/>
              </w:rPr>
            </w:pPr>
          </w:p>
        </w:tc>
      </w:tr>
      <w:tr w:rsidR="003D3A18" w:rsidRPr="004D7699" w:rsidTr="00C87DFE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  <w:r w:rsidRPr="004D7699">
              <w:rPr>
                <w:sz w:val="24"/>
                <w:szCs w:val="24"/>
              </w:rPr>
              <w:t>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Подведен</w:t>
            </w:r>
            <w:r>
              <w:rPr>
                <w:sz w:val="24"/>
                <w:szCs w:val="24"/>
              </w:rPr>
              <w:t xml:space="preserve">ие итогов работы по исполнению </w:t>
            </w:r>
            <w:r w:rsidRPr="004D7699">
              <w:rPr>
                <w:sz w:val="24"/>
                <w:szCs w:val="24"/>
              </w:rPr>
              <w:t xml:space="preserve">плана мероприятий по противодействию коррупции в учреждении. 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71001C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3D3A18" w:rsidRPr="004D7699" w:rsidRDefault="003D3A18" w:rsidP="00C87DFE">
            <w:pPr>
              <w:ind w:right="184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  <w:p w:rsidR="003D3A18" w:rsidRPr="004D7699" w:rsidRDefault="003D3A18" w:rsidP="00C87DFE">
            <w:pPr>
              <w:ind w:right="184"/>
              <w:jc w:val="center"/>
              <w:rPr>
                <w:sz w:val="24"/>
                <w:szCs w:val="24"/>
              </w:rPr>
            </w:pPr>
          </w:p>
        </w:tc>
      </w:tr>
      <w:tr w:rsidR="003D3A18" w:rsidRPr="004D7699" w:rsidTr="00C967AF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  <w:r w:rsidRPr="004D7699">
              <w:rPr>
                <w:rStyle w:val="a4"/>
                <w:bCs/>
                <w:sz w:val="24"/>
                <w:szCs w:val="24"/>
              </w:rPr>
              <w:t>5.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rStyle w:val="a4"/>
                <w:bCs/>
                <w:sz w:val="24"/>
                <w:szCs w:val="24"/>
              </w:rPr>
              <w:t>Меры по кадровому и образовательному обеспечению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3A18" w:rsidRPr="004D7699" w:rsidRDefault="003D3A18" w:rsidP="00C87DFE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В декабре текущего года</w:t>
            </w:r>
          </w:p>
        </w:tc>
      </w:tr>
      <w:tr w:rsidR="003D3A18" w:rsidRPr="004D7699" w:rsidTr="00C967AF">
        <w:trPr>
          <w:trHeight w:val="35"/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rStyle w:val="a4"/>
                <w:bCs/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5.1.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rStyle w:val="a4"/>
                <w:bCs/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Доведение до сведения </w:t>
            </w:r>
            <w:r>
              <w:rPr>
                <w:sz w:val="24"/>
                <w:szCs w:val="24"/>
              </w:rPr>
              <w:t>работников</w:t>
            </w:r>
            <w:r w:rsidRPr="004D7699">
              <w:rPr>
                <w:sz w:val="24"/>
                <w:szCs w:val="24"/>
              </w:rPr>
              <w:t xml:space="preserve">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</w:tr>
      <w:tr w:rsidR="003D3A18" w:rsidRPr="004D7699" w:rsidTr="00C87DFE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5.2.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Постоянно, при приеме на работу</w:t>
            </w:r>
          </w:p>
        </w:tc>
      </w:tr>
      <w:tr w:rsidR="003D3A18" w:rsidRPr="004D7699" w:rsidTr="00C87DFE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5.3.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Ежегодно</w:t>
            </w:r>
          </w:p>
        </w:tc>
      </w:tr>
      <w:tr w:rsidR="003D3A18" w:rsidRPr="004D7699" w:rsidTr="00C87DFE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5.4.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председатель</w:t>
            </w:r>
            <w:r w:rsidRPr="004D7699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 xml:space="preserve"> по противодействию коррупции</w:t>
            </w:r>
          </w:p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Постоянно, в соответствии с планом</w:t>
            </w:r>
          </w:p>
        </w:tc>
      </w:tr>
      <w:tr w:rsidR="003D3A18" w:rsidRPr="004D7699" w:rsidTr="00C967AF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rStyle w:val="a4"/>
                <w:bCs/>
                <w:sz w:val="24"/>
                <w:szCs w:val="24"/>
              </w:rPr>
              <w:t xml:space="preserve">      6.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rStyle w:val="a4"/>
                <w:bCs/>
                <w:sz w:val="24"/>
                <w:szCs w:val="24"/>
              </w:rPr>
              <w:t xml:space="preserve">Сотрудничество с </w:t>
            </w:r>
            <w:r>
              <w:rPr>
                <w:rStyle w:val="a4"/>
                <w:bCs/>
                <w:sz w:val="24"/>
                <w:szCs w:val="24"/>
              </w:rPr>
              <w:t xml:space="preserve">контрольно-надзорными и </w:t>
            </w:r>
            <w:r w:rsidRPr="004D7699">
              <w:rPr>
                <w:rStyle w:val="a4"/>
                <w:bCs/>
                <w:sz w:val="24"/>
                <w:szCs w:val="24"/>
              </w:rPr>
              <w:t>правоохранительными органами в сфере противодействия коррупции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факту в</w:t>
            </w:r>
            <w:r w:rsidRPr="004D7699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3D3A18" w:rsidRPr="004D7699" w:rsidTr="00C967AF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rPr>
                <w:rStyle w:val="a4"/>
                <w:bCs/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6.1.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rStyle w:val="a4"/>
                <w:bCs/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учреждени</w:t>
            </w:r>
            <w:r>
              <w:rPr>
                <w:sz w:val="24"/>
                <w:szCs w:val="24"/>
              </w:rPr>
              <w:t>я</w:t>
            </w:r>
            <w:r w:rsidRPr="004D7699">
              <w:rPr>
                <w:sz w:val="24"/>
                <w:szCs w:val="24"/>
              </w:rPr>
              <w:t xml:space="preserve"> по противодействию коррупции.</w:t>
            </w:r>
          </w:p>
        </w:tc>
      </w:tr>
      <w:tr w:rsidR="003D3A18" w:rsidRPr="004D7699" w:rsidTr="00C87DFE">
        <w:trPr>
          <w:trHeight w:val="21"/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6.</w:t>
            </w:r>
            <w:r>
              <w:rPr>
                <w:sz w:val="24"/>
                <w:szCs w:val="24"/>
              </w:rPr>
              <w:t>2</w:t>
            </w:r>
            <w:r w:rsidRPr="004D7699">
              <w:rPr>
                <w:sz w:val="24"/>
                <w:szCs w:val="24"/>
              </w:rPr>
              <w:t>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6A6F91" w:rsidRDefault="003D3A18" w:rsidP="00C87D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F91">
              <w:rPr>
                <w:rFonts w:ascii="Times New Roman" w:hAnsi="Times New Roman"/>
                <w:sz w:val="26"/>
                <w:szCs w:val="26"/>
              </w:rPr>
      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      </w:r>
          </w:p>
          <w:p w:rsidR="003D3A18" w:rsidRPr="004D7699" w:rsidRDefault="003D3A18" w:rsidP="00C87DFE">
            <w:pPr>
              <w:ind w:left="59" w:right="184"/>
              <w:jc w:val="both"/>
              <w:rPr>
                <w:rStyle w:val="a4"/>
                <w:bCs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председатель</w:t>
            </w:r>
            <w:r w:rsidRPr="004D7699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 xml:space="preserve"> по противодействию коррупции</w:t>
            </w:r>
          </w:p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rStyle w:val="a4"/>
                <w:bCs/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</w:tc>
      </w:tr>
      <w:tr w:rsidR="003D3A18" w:rsidRPr="004D7699" w:rsidTr="00C87DFE">
        <w:trPr>
          <w:trHeight w:val="21"/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6.</w:t>
            </w:r>
            <w:r>
              <w:rPr>
                <w:sz w:val="24"/>
                <w:szCs w:val="24"/>
              </w:rPr>
              <w:t>3</w:t>
            </w:r>
            <w:r w:rsidRPr="004D7699">
              <w:rPr>
                <w:sz w:val="24"/>
                <w:szCs w:val="24"/>
              </w:rPr>
              <w:t>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6A6F91" w:rsidRDefault="003D3A18" w:rsidP="00C87D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F91">
              <w:rPr>
                <w:rFonts w:ascii="Times New Roman" w:hAnsi="Times New Roman"/>
                <w:sz w:val="26"/>
                <w:szCs w:val="26"/>
              </w:rPr>
              <w:t xml:space="preserve">Взаимное содействие по обмену информацией, консультаций, правовой помощи и </w:t>
            </w:r>
            <w:r w:rsidRPr="006A6F91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мероприятий по предотвращению возникновения коррупциогенных факторов.</w:t>
            </w:r>
          </w:p>
          <w:p w:rsidR="003D3A18" w:rsidRPr="004D7699" w:rsidRDefault="003D3A18" w:rsidP="00C87DFE">
            <w:pPr>
              <w:ind w:left="59" w:right="184"/>
              <w:jc w:val="both"/>
              <w:rPr>
                <w:rStyle w:val="a4"/>
                <w:bCs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Директор, председатель</w:t>
            </w:r>
            <w:r w:rsidRPr="004D7699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lastRenderedPageBreak/>
              <w:t>противодействию коррупции</w:t>
            </w:r>
          </w:p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rStyle w:val="a4"/>
                <w:bCs/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3D3A18" w:rsidRPr="004D7699" w:rsidTr="00C87DFE">
        <w:trPr>
          <w:trHeight w:val="21"/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lastRenderedPageBreak/>
              <w:t xml:space="preserve">  6.</w:t>
            </w:r>
            <w:r>
              <w:rPr>
                <w:sz w:val="24"/>
                <w:szCs w:val="24"/>
              </w:rPr>
              <w:t>4</w:t>
            </w:r>
            <w:r w:rsidRPr="004D7699">
              <w:rPr>
                <w:sz w:val="24"/>
                <w:szCs w:val="24"/>
              </w:rPr>
              <w:t>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6A6F91" w:rsidRDefault="003D3A18" w:rsidP="00C87D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F91">
              <w:rPr>
                <w:rFonts w:ascii="Times New Roman" w:hAnsi="Times New Roman"/>
                <w:sz w:val="26"/>
                <w:szCs w:val="26"/>
              </w:rPr>
              <w:t>Оказание поддержки правоохранительным органам в выявлении и расследовании фактов коррупции, принятие необходимых мер по сохранению и передаче в правоохранительные органы документов и информации, содержащей данные о коррупционных правонарушениях.</w:t>
            </w:r>
          </w:p>
          <w:p w:rsidR="003D3A18" w:rsidRPr="004D7699" w:rsidRDefault="003D3A18" w:rsidP="00C87DFE">
            <w:pPr>
              <w:ind w:left="59" w:right="184"/>
              <w:jc w:val="both"/>
              <w:rPr>
                <w:rStyle w:val="a4"/>
                <w:bCs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председатель</w:t>
            </w:r>
            <w:r w:rsidRPr="004D7699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 xml:space="preserve"> по противодействию коррупции</w:t>
            </w:r>
          </w:p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rStyle w:val="a4"/>
                <w:bCs/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</w:tc>
      </w:tr>
      <w:tr w:rsidR="003D3A18" w:rsidRPr="004D7699" w:rsidTr="00C87DFE">
        <w:trPr>
          <w:trHeight w:val="21"/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both"/>
              <w:rPr>
                <w:rStyle w:val="a4"/>
                <w:bCs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rStyle w:val="a4"/>
                <w:bCs/>
                <w:sz w:val="24"/>
                <w:szCs w:val="24"/>
              </w:rPr>
            </w:pPr>
          </w:p>
        </w:tc>
      </w:tr>
    </w:tbl>
    <w:p w:rsidR="0028170A" w:rsidRDefault="0028170A" w:rsidP="00400AB7"/>
    <w:p w:rsidR="0028170A" w:rsidRDefault="0028170A"/>
    <w:sectPr w:rsidR="0028170A" w:rsidSect="00136B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56"/>
    <w:rsid w:val="00136B89"/>
    <w:rsid w:val="00171D56"/>
    <w:rsid w:val="0028170A"/>
    <w:rsid w:val="00324D0D"/>
    <w:rsid w:val="003D3A18"/>
    <w:rsid w:val="00400AB7"/>
    <w:rsid w:val="00401802"/>
    <w:rsid w:val="004D7699"/>
    <w:rsid w:val="00532BC9"/>
    <w:rsid w:val="00583685"/>
    <w:rsid w:val="005B16F9"/>
    <w:rsid w:val="006A6F91"/>
    <w:rsid w:val="0071001C"/>
    <w:rsid w:val="00713547"/>
    <w:rsid w:val="00C87DFE"/>
    <w:rsid w:val="00D6588D"/>
    <w:rsid w:val="00D72F10"/>
    <w:rsid w:val="00E13767"/>
    <w:rsid w:val="00FA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B4CB67-207D-4C73-8B5D-74726969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B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0A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400AB7"/>
    <w:rPr>
      <w:rFonts w:cs="Times New Roman"/>
      <w:b/>
    </w:rPr>
  </w:style>
  <w:style w:type="paragraph" w:styleId="a5">
    <w:name w:val="List Paragraph"/>
    <w:basedOn w:val="a"/>
    <w:uiPriority w:val="99"/>
    <w:qFormat/>
    <w:rsid w:val="00400AB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B16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16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Server</dc:creator>
  <cp:keywords/>
  <dc:description/>
  <cp:lastModifiedBy>Елена</cp:lastModifiedBy>
  <cp:revision>4</cp:revision>
  <cp:lastPrinted>2023-01-16T13:44:00Z</cp:lastPrinted>
  <dcterms:created xsi:type="dcterms:W3CDTF">2023-01-13T06:57:00Z</dcterms:created>
  <dcterms:modified xsi:type="dcterms:W3CDTF">2023-01-16T13:53:00Z</dcterms:modified>
</cp:coreProperties>
</file>